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674050" w:rsidRPr="00FF46AF" w:rsidTr="00674050">
        <w:trPr>
          <w:trHeight w:val="2217"/>
        </w:trPr>
        <w:tc>
          <w:tcPr>
            <w:tcW w:w="5328" w:type="dxa"/>
            <w:vAlign w:val="center"/>
          </w:tcPr>
          <w:p w:rsidR="00674050" w:rsidRPr="00F0797B" w:rsidRDefault="009242D5" w:rsidP="0067405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8415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674050" w:rsidRDefault="00674050" w:rsidP="0067405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674050" w:rsidRPr="00F0797B" w:rsidRDefault="00674050" w:rsidP="00674050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674050" w:rsidRPr="00F0797B" w:rsidRDefault="00674050" w:rsidP="00674050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674050" w:rsidRPr="0063521B" w:rsidRDefault="00674050" w:rsidP="00674050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674050" w:rsidRPr="0063521B" w:rsidRDefault="003F04E8" w:rsidP="00674050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6" w:history="1">
              <w:r w:rsidR="00674050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www</w:t>
              </w:r>
              <w:r w:rsidR="00674050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674050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mho</w:t>
              </w:r>
              <w:r w:rsidR="00674050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674050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by</w:t>
              </w:r>
            </w:hyperlink>
            <w:r w:rsidR="00967B2F" w:rsidRPr="00967B2F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674050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="005D0010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</w:tbl>
    <w:p w:rsidR="000330F4" w:rsidRPr="00674050" w:rsidRDefault="000330F4" w:rsidP="000330F4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6341CC" w:rsidRPr="00B37F10" w:rsidRDefault="006341CC" w:rsidP="006341CC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ЛЕРМОНТОВО (ТУАПСЕ)</w:t>
      </w:r>
    </w:p>
    <w:p w:rsidR="006341CC" w:rsidRDefault="006341CC" w:rsidP="006341CC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"К</w:t>
      </w:r>
      <w:r>
        <w:rPr>
          <w:rFonts w:ascii="Arial" w:hAnsi="Arial" w:cs="Arial"/>
          <w:i/>
          <w:sz w:val="28"/>
          <w:szCs w:val="28"/>
        </w:rPr>
        <w:t>ругозор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6341CC" w:rsidRPr="00D527C3" w:rsidRDefault="006341CC" w:rsidP="006341CC">
      <w:pPr>
        <w:pStyle w:val="a4"/>
        <w:rPr>
          <w:rFonts w:ascii="Arial" w:hAnsi="Arial" w:cs="Arial"/>
          <w:i/>
          <w:sz w:val="10"/>
          <w:szCs w:val="10"/>
        </w:rPr>
      </w:pPr>
    </w:p>
    <w:p w:rsidR="006341CC" w:rsidRPr="004D5FD2" w:rsidRDefault="006341CC" w:rsidP="006341CC">
      <w:pPr>
        <w:pStyle w:val="a4"/>
        <w:jc w:val="both"/>
        <w:rPr>
          <w:rFonts w:ascii="Arial" w:hAnsi="Arial" w:cs="Arial"/>
          <w:b w:val="0"/>
          <w:i/>
          <w:sz w:val="15"/>
          <w:szCs w:val="15"/>
        </w:rPr>
      </w:pPr>
      <w:r w:rsidRPr="004D5FD2">
        <w:rPr>
          <w:rFonts w:ascii="Arial" w:hAnsi="Arial" w:cs="Arial"/>
          <w:i/>
          <w:sz w:val="15"/>
          <w:szCs w:val="15"/>
        </w:rPr>
        <w:t xml:space="preserve">Расположение: </w:t>
      </w:r>
      <w:r w:rsidRPr="004D5FD2">
        <w:rPr>
          <w:rFonts w:ascii="Arial" w:hAnsi="Arial" w:cs="Arial"/>
          <w:b w:val="0"/>
          <w:i/>
          <w:sz w:val="15"/>
          <w:szCs w:val="15"/>
        </w:rPr>
        <w:t>в центре, в</w:t>
      </w:r>
      <w:r w:rsidRPr="004D5FD2">
        <w:rPr>
          <w:rFonts w:ascii="Arial" w:hAnsi="Arial" w:cs="Arial"/>
          <w:b w:val="0"/>
          <w:i/>
          <w:sz w:val="15"/>
          <w:szCs w:val="15"/>
          <w:shd w:val="clear" w:color="auto" w:fill="FFFFFF"/>
        </w:rPr>
        <w:t xml:space="preserve"> 3-5 минутах ходьбы до пляжа </w:t>
      </w:r>
      <w:r w:rsidRPr="004D5FD2">
        <w:rPr>
          <w:rFonts w:ascii="Arial" w:hAnsi="Arial" w:cs="Arial"/>
          <w:b w:val="0"/>
          <w:i/>
          <w:sz w:val="15"/>
          <w:szCs w:val="15"/>
        </w:rPr>
        <w:t>и аквапарка.</w:t>
      </w:r>
    </w:p>
    <w:p w:rsidR="00EB0548" w:rsidRDefault="006341CC" w:rsidP="006341CC">
      <w:pPr>
        <w:pStyle w:val="a4"/>
        <w:jc w:val="both"/>
        <w:rPr>
          <w:rFonts w:ascii="Arial" w:hAnsi="Arial" w:cs="Arial"/>
          <w:b w:val="0"/>
          <w:i/>
          <w:sz w:val="15"/>
          <w:szCs w:val="15"/>
        </w:rPr>
      </w:pPr>
      <w:r w:rsidRPr="004D5FD2">
        <w:rPr>
          <w:rFonts w:ascii="Arial" w:hAnsi="Arial" w:cs="Arial"/>
          <w:bCs w:val="0"/>
          <w:i/>
          <w:sz w:val="15"/>
          <w:szCs w:val="15"/>
        </w:rPr>
        <w:t>Размещение:</w:t>
      </w:r>
      <w:r w:rsidRPr="004D5FD2">
        <w:rPr>
          <w:rFonts w:ascii="Arial" w:hAnsi="Arial" w:cs="Arial"/>
          <w:b w:val="0"/>
          <w:bCs w:val="0"/>
          <w:i/>
          <w:sz w:val="15"/>
          <w:szCs w:val="15"/>
        </w:rPr>
        <w:t xml:space="preserve"> 2-3 этажные каменные корпуса. </w:t>
      </w:r>
      <w:r w:rsidRPr="004D5FD2">
        <w:rPr>
          <w:rFonts w:ascii="Arial" w:hAnsi="Arial" w:cs="Arial"/>
          <w:b w:val="0"/>
          <w:i/>
          <w:sz w:val="15"/>
          <w:szCs w:val="15"/>
        </w:rPr>
        <w:t>Каждый номер оснащен необходимым набором корпусной мебели, туалетной комнатой с санузлом и душем (холодная и горячая вода круглосуточно), телевизоро</w:t>
      </w:r>
      <w:r w:rsidR="00617653">
        <w:rPr>
          <w:rFonts w:ascii="Arial" w:hAnsi="Arial" w:cs="Arial"/>
          <w:b w:val="0"/>
          <w:i/>
          <w:sz w:val="15"/>
          <w:szCs w:val="15"/>
        </w:rPr>
        <w:t>м, холодильником, кондиционером</w:t>
      </w:r>
      <w:r w:rsidR="001F164F">
        <w:rPr>
          <w:rFonts w:ascii="Arial" w:hAnsi="Arial" w:cs="Arial"/>
          <w:b w:val="0"/>
          <w:i/>
          <w:sz w:val="15"/>
          <w:szCs w:val="15"/>
        </w:rPr>
        <w:t>.</w:t>
      </w:r>
    </w:p>
    <w:p w:rsidR="00EB0548" w:rsidRP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4"/>
          <w:szCs w:val="4"/>
        </w:rPr>
      </w:pPr>
    </w:p>
    <w:p w:rsidR="00697006" w:rsidRPr="004D5FD2" w:rsidRDefault="00697006" w:rsidP="00697006">
      <w:pPr>
        <w:pStyle w:val="a4"/>
        <w:numPr>
          <w:ilvl w:val="0"/>
          <w:numId w:val="1"/>
        </w:numPr>
        <w:tabs>
          <w:tab w:val="num" w:pos="360"/>
          <w:tab w:val="num" w:pos="2912"/>
        </w:tabs>
        <w:ind w:left="360"/>
        <w:jc w:val="both"/>
        <w:rPr>
          <w:rFonts w:ascii="Arial" w:hAnsi="Arial" w:cs="Arial"/>
          <w:i/>
          <w:sz w:val="15"/>
          <w:szCs w:val="15"/>
        </w:rPr>
      </w:pPr>
      <w:r w:rsidRPr="004D5FD2">
        <w:rPr>
          <w:rFonts w:ascii="Arial" w:hAnsi="Arial" w:cs="Arial"/>
          <w:i/>
          <w:sz w:val="15"/>
          <w:szCs w:val="15"/>
        </w:rPr>
        <w:t>стандартный номер</w:t>
      </w:r>
      <w:r w:rsidRPr="004D5FD2">
        <w:rPr>
          <w:rFonts w:ascii="Arial" w:hAnsi="Arial" w:cs="Arial"/>
          <w:i/>
          <w:iCs/>
          <w:sz w:val="15"/>
          <w:szCs w:val="15"/>
        </w:rPr>
        <w:t xml:space="preserve"> </w:t>
      </w:r>
    </w:p>
    <w:p w:rsidR="00697006" w:rsidRDefault="00697006" w:rsidP="00697006">
      <w:pPr>
        <w:pStyle w:val="a4"/>
        <w:tabs>
          <w:tab w:val="num" w:pos="3763"/>
        </w:tabs>
        <w:ind w:left="360"/>
        <w:jc w:val="both"/>
        <w:rPr>
          <w:rFonts w:ascii="Arial" w:hAnsi="Arial" w:cs="Arial"/>
          <w:b w:val="0"/>
          <w:i/>
          <w:color w:val="000000" w:themeColor="text1"/>
          <w:sz w:val="15"/>
          <w:szCs w:val="15"/>
        </w:rPr>
      </w:pPr>
      <w:r w:rsidRPr="004A5725">
        <w:rPr>
          <w:rFonts w:ascii="Arial" w:hAnsi="Arial" w:cs="Arial"/>
          <w:b w:val="0"/>
          <w:i/>
          <w:iCs/>
          <w:color w:val="000000" w:themeColor="text1"/>
          <w:sz w:val="15"/>
          <w:szCs w:val="15"/>
        </w:rPr>
        <w:t>2х местный номер</w:t>
      </w:r>
      <w:r w:rsidRPr="004A5725">
        <w:rPr>
          <w:rFonts w:ascii="Arial" w:hAnsi="Arial" w:cs="Arial"/>
          <w:b w:val="0"/>
          <w:bCs w:val="0"/>
          <w:i/>
          <w:color w:val="000000" w:themeColor="text1"/>
          <w:sz w:val="15"/>
          <w:szCs w:val="15"/>
        </w:rPr>
        <w:t xml:space="preserve"> </w:t>
      </w:r>
      <w:r w:rsidRPr="004A5725">
        <w:rPr>
          <w:rFonts w:ascii="Arial" w:hAnsi="Arial" w:cs="Arial"/>
          <w:b w:val="0"/>
          <w:i/>
          <w:color w:val="000000" w:themeColor="text1"/>
          <w:sz w:val="15"/>
          <w:szCs w:val="15"/>
        </w:rPr>
        <w:t xml:space="preserve">– две односпальные кровати; </w:t>
      </w:r>
    </w:p>
    <w:p w:rsidR="00697006" w:rsidRDefault="00697006" w:rsidP="00697006">
      <w:pPr>
        <w:pStyle w:val="a4"/>
        <w:tabs>
          <w:tab w:val="num" w:pos="3763"/>
        </w:tabs>
        <w:ind w:left="360"/>
        <w:jc w:val="both"/>
        <w:rPr>
          <w:rFonts w:ascii="Arial" w:hAnsi="Arial" w:cs="Arial"/>
          <w:b w:val="0"/>
          <w:i/>
          <w:color w:val="000000" w:themeColor="text1"/>
          <w:sz w:val="15"/>
          <w:szCs w:val="15"/>
        </w:rPr>
      </w:pPr>
      <w:r w:rsidRPr="004A5725">
        <w:rPr>
          <w:rFonts w:ascii="Arial" w:hAnsi="Arial" w:cs="Arial"/>
          <w:b w:val="0"/>
          <w:bCs w:val="0"/>
          <w:i/>
          <w:color w:val="000000" w:themeColor="text1"/>
          <w:sz w:val="15"/>
          <w:szCs w:val="15"/>
        </w:rPr>
        <w:t xml:space="preserve">3х местный номер </w:t>
      </w:r>
      <w:r w:rsidRPr="004A5725">
        <w:rPr>
          <w:rFonts w:ascii="Arial" w:hAnsi="Arial" w:cs="Arial"/>
          <w:b w:val="0"/>
          <w:i/>
          <w:color w:val="000000" w:themeColor="text1"/>
          <w:sz w:val="15"/>
          <w:szCs w:val="15"/>
        </w:rPr>
        <w:t xml:space="preserve">– три односпальные кровати или </w:t>
      </w:r>
      <w:r>
        <w:rPr>
          <w:rFonts w:ascii="Arial" w:hAnsi="Arial" w:cs="Arial"/>
          <w:b w:val="0"/>
          <w:i/>
          <w:color w:val="000000" w:themeColor="text1"/>
          <w:sz w:val="15"/>
          <w:szCs w:val="15"/>
        </w:rPr>
        <w:t>двуспальная</w:t>
      </w:r>
      <w:r w:rsidRPr="004A5725">
        <w:rPr>
          <w:rFonts w:ascii="Arial" w:hAnsi="Arial" w:cs="Arial"/>
          <w:b w:val="0"/>
          <w:i/>
          <w:color w:val="000000" w:themeColor="text1"/>
          <w:sz w:val="15"/>
          <w:szCs w:val="15"/>
        </w:rPr>
        <w:t xml:space="preserve"> кроват</w:t>
      </w:r>
      <w:r>
        <w:rPr>
          <w:rFonts w:ascii="Arial" w:hAnsi="Arial" w:cs="Arial"/>
          <w:b w:val="0"/>
          <w:i/>
          <w:color w:val="000000" w:themeColor="text1"/>
          <w:sz w:val="15"/>
          <w:szCs w:val="15"/>
        </w:rPr>
        <w:t>ь</w:t>
      </w:r>
      <w:r w:rsidRPr="004A5725">
        <w:rPr>
          <w:rFonts w:ascii="Arial" w:hAnsi="Arial" w:cs="Arial"/>
          <w:b w:val="0"/>
          <w:i/>
          <w:color w:val="000000" w:themeColor="text1"/>
          <w:sz w:val="15"/>
          <w:szCs w:val="15"/>
        </w:rPr>
        <w:t xml:space="preserve"> + раскладной диван; </w:t>
      </w:r>
    </w:p>
    <w:p w:rsidR="00697006" w:rsidRDefault="00697006" w:rsidP="00697006">
      <w:pPr>
        <w:pStyle w:val="a4"/>
        <w:tabs>
          <w:tab w:val="num" w:pos="3763"/>
        </w:tabs>
        <w:ind w:left="360"/>
        <w:jc w:val="both"/>
        <w:rPr>
          <w:rFonts w:ascii="Arial" w:hAnsi="Arial" w:cs="Arial"/>
          <w:b w:val="0"/>
          <w:i/>
          <w:color w:val="000000" w:themeColor="text1"/>
          <w:sz w:val="15"/>
          <w:szCs w:val="15"/>
        </w:rPr>
      </w:pPr>
      <w:r w:rsidRPr="004A5725">
        <w:rPr>
          <w:rFonts w:ascii="Arial" w:hAnsi="Arial" w:cs="Arial"/>
          <w:b w:val="0"/>
          <w:i/>
          <w:color w:val="000000" w:themeColor="text1"/>
          <w:sz w:val="15"/>
          <w:szCs w:val="15"/>
        </w:rPr>
        <w:t>4х местный номер – двуспальная кровать + односпальная кровать + кресло кровать;</w:t>
      </w:r>
    </w:p>
    <w:p w:rsidR="00697006" w:rsidRPr="00697F83" w:rsidRDefault="00697006" w:rsidP="00697006">
      <w:pPr>
        <w:pStyle w:val="a4"/>
        <w:tabs>
          <w:tab w:val="num" w:pos="3763"/>
        </w:tabs>
        <w:ind w:left="360"/>
        <w:jc w:val="both"/>
        <w:rPr>
          <w:rFonts w:ascii="Arial" w:hAnsi="Arial" w:cs="Arial"/>
          <w:i/>
          <w:color w:val="000000" w:themeColor="text1"/>
          <w:sz w:val="4"/>
          <w:szCs w:val="4"/>
        </w:rPr>
      </w:pPr>
    </w:p>
    <w:p w:rsidR="00697006" w:rsidRPr="004D5FD2" w:rsidRDefault="00697006" w:rsidP="00697006">
      <w:pPr>
        <w:pStyle w:val="a4"/>
        <w:numPr>
          <w:ilvl w:val="0"/>
          <w:numId w:val="1"/>
        </w:numPr>
        <w:tabs>
          <w:tab w:val="num" w:pos="360"/>
          <w:tab w:val="num" w:pos="2912"/>
        </w:tabs>
        <w:ind w:left="360"/>
        <w:jc w:val="both"/>
        <w:rPr>
          <w:rFonts w:ascii="Arial" w:hAnsi="Arial" w:cs="Arial"/>
          <w:i/>
          <w:sz w:val="15"/>
          <w:szCs w:val="15"/>
        </w:rPr>
      </w:pPr>
      <w:r w:rsidRPr="004D5FD2">
        <w:rPr>
          <w:rFonts w:ascii="Arial" w:hAnsi="Arial" w:cs="Arial"/>
          <w:i/>
          <w:sz w:val="15"/>
          <w:szCs w:val="15"/>
        </w:rPr>
        <w:t xml:space="preserve">семейный номер </w:t>
      </w:r>
      <w:r w:rsidRPr="004D5FD2">
        <w:rPr>
          <w:rFonts w:ascii="Arial" w:hAnsi="Arial" w:cs="Arial"/>
          <w:i/>
          <w:iCs/>
          <w:sz w:val="15"/>
          <w:szCs w:val="15"/>
        </w:rPr>
        <w:t xml:space="preserve">(2х комнатный) </w:t>
      </w:r>
    </w:p>
    <w:p w:rsidR="00697006" w:rsidRDefault="00697006" w:rsidP="00697006">
      <w:pPr>
        <w:pStyle w:val="a4"/>
        <w:tabs>
          <w:tab w:val="num" w:pos="3763"/>
        </w:tabs>
        <w:ind w:left="360"/>
        <w:jc w:val="both"/>
        <w:rPr>
          <w:rFonts w:ascii="Arial" w:hAnsi="Arial" w:cs="Arial"/>
          <w:b w:val="0"/>
          <w:i/>
          <w:iCs/>
          <w:sz w:val="15"/>
          <w:szCs w:val="15"/>
        </w:rPr>
      </w:pPr>
      <w:r w:rsidRPr="004D5FD2">
        <w:rPr>
          <w:rFonts w:ascii="Arial" w:hAnsi="Arial" w:cs="Arial"/>
          <w:b w:val="0"/>
          <w:i/>
          <w:iCs/>
          <w:sz w:val="15"/>
          <w:szCs w:val="15"/>
        </w:rPr>
        <w:t xml:space="preserve">3х-4х </w:t>
      </w:r>
      <w:r>
        <w:rPr>
          <w:rFonts w:ascii="Arial" w:hAnsi="Arial" w:cs="Arial"/>
          <w:b w:val="0"/>
          <w:i/>
          <w:iCs/>
          <w:sz w:val="15"/>
          <w:szCs w:val="15"/>
        </w:rPr>
        <w:t xml:space="preserve">местный номер </w:t>
      </w:r>
      <w:r w:rsidRPr="004D5FD2">
        <w:rPr>
          <w:rFonts w:ascii="Arial" w:hAnsi="Arial" w:cs="Arial"/>
          <w:b w:val="0"/>
          <w:i/>
          <w:sz w:val="15"/>
          <w:szCs w:val="15"/>
        </w:rPr>
        <w:t xml:space="preserve">– </w:t>
      </w:r>
      <w:r w:rsidRPr="004D5FD2">
        <w:rPr>
          <w:rFonts w:ascii="Arial" w:hAnsi="Arial" w:cs="Arial"/>
          <w:b w:val="0"/>
          <w:i/>
          <w:iCs/>
          <w:sz w:val="15"/>
          <w:szCs w:val="15"/>
        </w:rPr>
        <w:t>двуспальная кровать + двуспальный диван</w:t>
      </w:r>
      <w:r>
        <w:rPr>
          <w:rFonts w:ascii="Arial" w:hAnsi="Arial" w:cs="Arial"/>
          <w:b w:val="0"/>
          <w:i/>
          <w:iCs/>
          <w:sz w:val="15"/>
          <w:szCs w:val="15"/>
        </w:rPr>
        <w:t>.</w:t>
      </w:r>
    </w:p>
    <w:p w:rsidR="00697006" w:rsidRPr="00EB0548" w:rsidRDefault="00697006" w:rsidP="00697006">
      <w:pPr>
        <w:pStyle w:val="a4"/>
        <w:tabs>
          <w:tab w:val="num" w:pos="3763"/>
        </w:tabs>
        <w:ind w:left="360"/>
        <w:jc w:val="both"/>
        <w:rPr>
          <w:rFonts w:ascii="Arial" w:hAnsi="Arial" w:cs="Arial"/>
          <w:b w:val="0"/>
          <w:i/>
          <w:iCs/>
          <w:sz w:val="4"/>
          <w:szCs w:val="4"/>
        </w:rPr>
      </w:pPr>
    </w:p>
    <w:p w:rsidR="00617653" w:rsidRPr="004D5FD2" w:rsidRDefault="00617653" w:rsidP="00617653">
      <w:pPr>
        <w:pStyle w:val="a4"/>
        <w:tabs>
          <w:tab w:val="num" w:pos="3763"/>
        </w:tabs>
        <w:jc w:val="both"/>
        <w:rPr>
          <w:rFonts w:ascii="Arial" w:hAnsi="Arial" w:cs="Arial"/>
          <w:i/>
          <w:sz w:val="15"/>
          <w:szCs w:val="15"/>
        </w:rPr>
      </w:pPr>
      <w:r w:rsidRPr="004D5FD2">
        <w:rPr>
          <w:rFonts w:ascii="Arial" w:hAnsi="Arial" w:cs="Arial"/>
          <w:b w:val="0"/>
          <w:i/>
          <w:sz w:val="15"/>
          <w:szCs w:val="15"/>
        </w:rPr>
        <w:t>Пользование Wi-Fi в общественных местах для отдыхающих бесплатно.</w:t>
      </w:r>
    </w:p>
    <w:p w:rsidR="006341CC" w:rsidRPr="004D5FD2" w:rsidRDefault="006341CC" w:rsidP="006341CC">
      <w:pPr>
        <w:pStyle w:val="a4"/>
        <w:jc w:val="both"/>
        <w:rPr>
          <w:rFonts w:ascii="Arial" w:hAnsi="Arial" w:cs="Arial"/>
          <w:b w:val="0"/>
          <w:i/>
          <w:sz w:val="15"/>
          <w:szCs w:val="15"/>
        </w:rPr>
      </w:pPr>
      <w:r w:rsidRPr="004D5FD2">
        <w:rPr>
          <w:rFonts w:ascii="Arial" w:hAnsi="Arial" w:cs="Arial"/>
          <w:bCs w:val="0"/>
          <w:i/>
          <w:sz w:val="15"/>
          <w:szCs w:val="15"/>
        </w:rPr>
        <w:t xml:space="preserve">Питание: </w:t>
      </w:r>
      <w:r w:rsidRPr="004D5FD2">
        <w:rPr>
          <w:rFonts w:ascii="Arial" w:hAnsi="Arial" w:cs="Arial"/>
          <w:b w:val="0"/>
          <w:bCs w:val="0"/>
          <w:i/>
          <w:sz w:val="15"/>
          <w:szCs w:val="15"/>
        </w:rPr>
        <w:t>заказное</w:t>
      </w:r>
      <w:r w:rsidR="00EC2931" w:rsidRPr="004D5FD2">
        <w:rPr>
          <w:rFonts w:ascii="Arial" w:hAnsi="Arial" w:cs="Arial"/>
          <w:b w:val="0"/>
          <w:i/>
          <w:sz w:val="15"/>
          <w:szCs w:val="15"/>
        </w:rPr>
        <w:t xml:space="preserve"> в столовой с открытой террасой, кухня общего пользования.</w:t>
      </w:r>
    </w:p>
    <w:p w:rsidR="006341CC" w:rsidRPr="004D5FD2" w:rsidRDefault="006341CC" w:rsidP="006341CC">
      <w:pPr>
        <w:pStyle w:val="a4"/>
        <w:jc w:val="both"/>
        <w:rPr>
          <w:rFonts w:ascii="Arial" w:hAnsi="Arial" w:cs="Arial"/>
          <w:b w:val="0"/>
          <w:i/>
          <w:sz w:val="15"/>
          <w:szCs w:val="15"/>
        </w:rPr>
      </w:pPr>
      <w:r w:rsidRPr="004D5FD2">
        <w:rPr>
          <w:rFonts w:ascii="Arial" w:hAnsi="Arial" w:cs="Arial"/>
          <w:i/>
          <w:sz w:val="15"/>
          <w:szCs w:val="15"/>
        </w:rPr>
        <w:t>Инфраструктура:</w:t>
      </w:r>
      <w:r w:rsidRPr="004D5FD2">
        <w:rPr>
          <w:rFonts w:ascii="Arial" w:hAnsi="Arial" w:cs="Arial"/>
          <w:b w:val="0"/>
          <w:i/>
          <w:sz w:val="15"/>
          <w:szCs w:val="15"/>
        </w:rPr>
        <w:t xml:space="preserve"> кафе-бар, бассейн со смотровой площадкой, шезлонгами и беседками. Территория охраняется.</w:t>
      </w:r>
    </w:p>
    <w:p w:rsidR="00136E1A" w:rsidRDefault="006341CC" w:rsidP="00D9437B">
      <w:pPr>
        <w:jc w:val="both"/>
        <w:rPr>
          <w:rFonts w:ascii="Arial" w:hAnsi="Arial" w:cs="Arial"/>
          <w:i/>
          <w:sz w:val="15"/>
          <w:szCs w:val="15"/>
        </w:rPr>
      </w:pPr>
      <w:r w:rsidRPr="004D5FD2">
        <w:rPr>
          <w:rFonts w:ascii="Arial" w:hAnsi="Arial" w:cs="Arial"/>
          <w:b/>
          <w:i/>
          <w:sz w:val="15"/>
          <w:szCs w:val="15"/>
        </w:rPr>
        <w:t>Пляж:</w:t>
      </w:r>
      <w:r w:rsidRPr="004D5FD2">
        <w:rPr>
          <w:rFonts w:ascii="Arial" w:hAnsi="Arial" w:cs="Arial"/>
          <w:i/>
          <w:sz w:val="15"/>
          <w:szCs w:val="15"/>
        </w:rPr>
        <w:t xml:space="preserve"> общественный, </w:t>
      </w:r>
      <w:r w:rsidRPr="004D5FD2">
        <w:rPr>
          <w:rFonts w:ascii="Arial" w:hAnsi="Arial" w:cs="Arial"/>
          <w:i/>
          <w:sz w:val="15"/>
          <w:szCs w:val="15"/>
          <w:shd w:val="clear" w:color="auto" w:fill="FCFDFF"/>
        </w:rPr>
        <w:t>песчаный, песчано-галечный.</w:t>
      </w:r>
      <w:r w:rsidRPr="004D5FD2">
        <w:rPr>
          <w:rFonts w:ascii="Arial" w:hAnsi="Arial" w:cs="Arial"/>
          <w:i/>
          <w:sz w:val="15"/>
          <w:szCs w:val="15"/>
        </w:rPr>
        <w:t xml:space="preserve"> Зонты, шезлонги, матрасы – платно.</w:t>
      </w:r>
    </w:p>
    <w:p w:rsidR="006E1C74" w:rsidRPr="00D71789" w:rsidRDefault="006E1C74" w:rsidP="00D9437B">
      <w:pPr>
        <w:jc w:val="both"/>
        <w:rPr>
          <w:rFonts w:ascii="Arial" w:hAnsi="Arial" w:cs="Arial"/>
          <w:i/>
          <w:sz w:val="4"/>
          <w:szCs w:val="4"/>
        </w:rPr>
      </w:pPr>
    </w:p>
    <w:p w:rsidR="006E1C74" w:rsidRDefault="006E1C74" w:rsidP="006E1C74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Стоимость приведена в российских рублях </w:t>
      </w:r>
      <w:r w:rsidR="006B6E00" w:rsidRPr="006B6E00">
        <w:rPr>
          <w:rFonts w:ascii="Arial" w:hAnsi="Arial" w:cs="Arial"/>
          <w:b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0989" w:type="dxa"/>
        <w:tblBorders>
          <w:top w:val="double" w:sz="4" w:space="0" w:color="auto"/>
          <w:bottom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384"/>
        <w:gridCol w:w="1372"/>
        <w:gridCol w:w="1372"/>
        <w:gridCol w:w="1372"/>
        <w:gridCol w:w="1372"/>
        <w:gridCol w:w="1372"/>
        <w:gridCol w:w="1372"/>
        <w:gridCol w:w="1373"/>
      </w:tblGrid>
      <w:tr w:rsidR="004B44EE" w:rsidRPr="00740E08" w:rsidTr="00EB0548">
        <w:trPr>
          <w:trHeight w:val="30"/>
        </w:trPr>
        <w:tc>
          <w:tcPr>
            <w:tcW w:w="1384" w:type="dxa"/>
            <w:vMerge w:val="restart"/>
            <w:shd w:val="clear" w:color="auto" w:fill="FFCC50"/>
            <w:vAlign w:val="center"/>
          </w:tcPr>
          <w:p w:rsidR="004B44EE" w:rsidRDefault="004B44EE" w:rsidP="00D943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3C619A">
              <w:rPr>
                <w:rFonts w:ascii="Arial" w:hAnsi="Arial" w:cs="Arial"/>
                <w:i/>
                <w:sz w:val="18"/>
                <w:szCs w:val="18"/>
              </w:rPr>
              <w:t>Дата заезда</w:t>
            </w:r>
          </w:p>
          <w:p w:rsidR="004B44EE" w:rsidRPr="003C619A" w:rsidRDefault="004B44EE" w:rsidP="00D943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5488" w:type="dxa"/>
            <w:gridSpan w:val="4"/>
            <w:tcBorders>
              <w:bottom w:val="double" w:sz="4" w:space="0" w:color="auto"/>
            </w:tcBorders>
            <w:shd w:val="clear" w:color="auto" w:fill="FFCC50"/>
            <w:vAlign w:val="center"/>
          </w:tcPr>
          <w:p w:rsidR="004B44EE" w:rsidRPr="003C619A" w:rsidRDefault="004B44EE" w:rsidP="004B44EE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3C619A">
              <w:rPr>
                <w:rFonts w:ascii="Arial" w:hAnsi="Arial" w:cs="Arial"/>
                <w:i/>
                <w:sz w:val="18"/>
                <w:szCs w:val="18"/>
              </w:rPr>
              <w:t>Стандартный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3C619A">
              <w:rPr>
                <w:rFonts w:ascii="Arial" w:hAnsi="Arial" w:cs="Arial"/>
                <w:i/>
                <w:sz w:val="18"/>
                <w:szCs w:val="18"/>
              </w:rPr>
              <w:t>номер</w:t>
            </w:r>
          </w:p>
        </w:tc>
        <w:tc>
          <w:tcPr>
            <w:tcW w:w="2744" w:type="dxa"/>
            <w:gridSpan w:val="2"/>
            <w:tcBorders>
              <w:bottom w:val="double" w:sz="4" w:space="0" w:color="auto"/>
            </w:tcBorders>
            <w:shd w:val="clear" w:color="auto" w:fill="FFCC50"/>
            <w:vAlign w:val="center"/>
          </w:tcPr>
          <w:p w:rsidR="004B44EE" w:rsidRPr="003C619A" w:rsidRDefault="004B44EE" w:rsidP="00D754D9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Семейный </w:t>
            </w:r>
            <w:r w:rsidRPr="003C619A">
              <w:rPr>
                <w:rFonts w:ascii="Arial" w:hAnsi="Arial" w:cs="Arial"/>
                <w:i/>
                <w:sz w:val="18"/>
                <w:szCs w:val="18"/>
              </w:rPr>
              <w:t>(2х комнатный)</w:t>
            </w:r>
          </w:p>
        </w:tc>
        <w:tc>
          <w:tcPr>
            <w:tcW w:w="1373" w:type="dxa"/>
            <w:vMerge w:val="restart"/>
            <w:shd w:val="clear" w:color="auto" w:fill="FFCC50"/>
            <w:vAlign w:val="center"/>
          </w:tcPr>
          <w:p w:rsidR="004B44EE" w:rsidRPr="003C619A" w:rsidRDefault="004B44EE" w:rsidP="004B44EE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3C619A">
              <w:rPr>
                <w:rFonts w:ascii="Arial" w:hAnsi="Arial" w:cs="Arial"/>
                <w:i/>
                <w:sz w:val="18"/>
                <w:szCs w:val="18"/>
              </w:rPr>
              <w:t>Ребенок</w:t>
            </w:r>
          </w:p>
          <w:p w:rsidR="004B44EE" w:rsidRPr="003C619A" w:rsidRDefault="004B44EE" w:rsidP="004B44EE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3C619A">
              <w:rPr>
                <w:rFonts w:ascii="Arial" w:hAnsi="Arial" w:cs="Arial"/>
                <w:i/>
                <w:sz w:val="18"/>
                <w:szCs w:val="18"/>
              </w:rPr>
              <w:t>без места</w:t>
            </w:r>
          </w:p>
          <w:p w:rsidR="004B44EE" w:rsidRPr="003C619A" w:rsidRDefault="004B44EE" w:rsidP="004B44E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3C619A">
              <w:rPr>
                <w:rFonts w:ascii="Arial" w:hAnsi="Arial" w:cs="Arial"/>
                <w:i/>
                <w:sz w:val="18"/>
                <w:szCs w:val="18"/>
              </w:rPr>
              <w:t xml:space="preserve"> (до 5 лет)</w:t>
            </w:r>
          </w:p>
        </w:tc>
      </w:tr>
      <w:tr w:rsidR="004B44EE" w:rsidRPr="00740E08" w:rsidTr="00EB0548">
        <w:trPr>
          <w:trHeight w:val="30"/>
        </w:trPr>
        <w:tc>
          <w:tcPr>
            <w:tcW w:w="1384" w:type="dxa"/>
            <w:vMerge/>
            <w:shd w:val="clear" w:color="auto" w:fill="FFCC50"/>
            <w:vAlign w:val="center"/>
          </w:tcPr>
          <w:p w:rsidR="004B44EE" w:rsidRPr="003C619A" w:rsidRDefault="004B44EE" w:rsidP="00D943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372" w:type="dxa"/>
            <w:tcBorders>
              <w:right w:val="single" w:sz="4" w:space="0" w:color="auto"/>
            </w:tcBorders>
            <w:shd w:val="clear" w:color="auto" w:fill="FFCC50"/>
            <w:vAlign w:val="center"/>
          </w:tcPr>
          <w:p w:rsidR="004B44EE" w:rsidRPr="003C619A" w:rsidRDefault="004B44EE" w:rsidP="004B44EE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3C619A">
              <w:rPr>
                <w:rFonts w:ascii="Arial" w:hAnsi="Arial" w:cs="Arial"/>
                <w:i/>
                <w:sz w:val="18"/>
                <w:szCs w:val="18"/>
              </w:rPr>
              <w:t>1-но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4B44EE" w:rsidRPr="003C619A" w:rsidRDefault="004B44EE" w:rsidP="004B44EE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Pr="003C619A">
              <w:rPr>
                <w:rFonts w:ascii="Arial" w:hAnsi="Arial" w:cs="Arial"/>
                <w:i/>
                <w:sz w:val="18"/>
                <w:szCs w:val="18"/>
              </w:rPr>
              <w:t>-х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4B44EE" w:rsidRPr="004B44EE" w:rsidRDefault="004B44EE" w:rsidP="004B44E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3C619A">
              <w:rPr>
                <w:rFonts w:ascii="Arial" w:hAnsi="Arial" w:cs="Arial"/>
                <w:i/>
                <w:sz w:val="18"/>
                <w:szCs w:val="18"/>
              </w:rPr>
              <w:t>3-х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shd w:val="clear" w:color="auto" w:fill="FFCC50"/>
            <w:vAlign w:val="center"/>
          </w:tcPr>
          <w:p w:rsidR="004B44EE" w:rsidRPr="003C619A" w:rsidRDefault="004B44EE" w:rsidP="004B44EE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3C619A">
              <w:rPr>
                <w:rFonts w:ascii="Arial" w:hAnsi="Arial" w:cs="Arial"/>
                <w:i/>
                <w:sz w:val="18"/>
                <w:szCs w:val="18"/>
              </w:rPr>
              <w:t>4-х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shd w:val="clear" w:color="auto" w:fill="FFCC50"/>
            <w:vAlign w:val="center"/>
          </w:tcPr>
          <w:p w:rsidR="004B44EE" w:rsidRPr="003C619A" w:rsidRDefault="004B44EE" w:rsidP="00D943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3C619A">
              <w:rPr>
                <w:rFonts w:ascii="Arial" w:hAnsi="Arial" w:cs="Arial"/>
                <w:i/>
                <w:sz w:val="18"/>
                <w:szCs w:val="18"/>
              </w:rPr>
              <w:t>3-х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shd w:val="clear" w:color="auto" w:fill="FFCC50"/>
            <w:vAlign w:val="center"/>
          </w:tcPr>
          <w:p w:rsidR="004B44EE" w:rsidRPr="003C619A" w:rsidRDefault="004B44EE" w:rsidP="00D943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д</w:t>
            </w:r>
            <w:r w:rsidRPr="003C619A">
              <w:rPr>
                <w:rFonts w:ascii="Arial" w:hAnsi="Arial" w:cs="Arial"/>
                <w:i/>
                <w:sz w:val="18"/>
                <w:szCs w:val="18"/>
              </w:rPr>
              <w:t>опместо</w:t>
            </w:r>
          </w:p>
        </w:tc>
        <w:tc>
          <w:tcPr>
            <w:tcW w:w="1373" w:type="dxa"/>
            <w:vMerge/>
            <w:shd w:val="clear" w:color="auto" w:fill="FFCC50"/>
            <w:vAlign w:val="center"/>
          </w:tcPr>
          <w:p w:rsidR="004B44EE" w:rsidRPr="003C619A" w:rsidRDefault="004B44EE" w:rsidP="00D943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B44EE" w:rsidRPr="00740E08" w:rsidTr="00EB0548">
        <w:trPr>
          <w:trHeight w:val="208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D9437B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01.06 – 14.06</w:t>
            </w:r>
          </w:p>
        </w:tc>
        <w:tc>
          <w:tcPr>
            <w:tcW w:w="13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D9437B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27 000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FF2768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22 000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FF2768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21 000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FF2768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19 000</w:t>
            </w:r>
          </w:p>
        </w:tc>
        <w:tc>
          <w:tcPr>
            <w:tcW w:w="13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395977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21 000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FF2768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17 000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5C43C1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13 000</w:t>
            </w:r>
          </w:p>
        </w:tc>
      </w:tr>
      <w:tr w:rsidR="004B44EE" w:rsidRPr="00740E08" w:rsidTr="00EB0548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D9437B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06.06 – 19.06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395977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FF2768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22 000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FF2768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21 000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FF2768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19 000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395977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21 000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FF2768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17 000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13 000</w:t>
            </w:r>
          </w:p>
        </w:tc>
      </w:tr>
      <w:tr w:rsidR="004B44EE" w:rsidRPr="00740E08" w:rsidTr="00EB0548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6F37A9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11.06 – 24.06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D9437B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28 500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FF2768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23 500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FF2768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22 000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FF2768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20 000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395977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22 000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FF2768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17 500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13 500</w:t>
            </w:r>
          </w:p>
        </w:tc>
      </w:tr>
      <w:tr w:rsidR="00EB0548" w:rsidRPr="00740E08" w:rsidTr="00EB0548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16.06 – 29.06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29 500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22 500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20 500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22 500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 xml:space="preserve"> 17 500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13 500</w:t>
            </w:r>
          </w:p>
        </w:tc>
      </w:tr>
      <w:tr w:rsidR="00EB0548" w:rsidRPr="00740E08" w:rsidTr="00EB0548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21.06 – 04.07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30 500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25 500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23 500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21 500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23 500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18 500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14 500</w:t>
            </w:r>
          </w:p>
        </w:tc>
      </w:tr>
      <w:tr w:rsidR="00EB0548" w:rsidRPr="00740E08" w:rsidTr="00EB0548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26.06 – 09.07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31 500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22 000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18 500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14 500</w:t>
            </w:r>
          </w:p>
        </w:tc>
      </w:tr>
      <w:tr w:rsidR="00EB0548" w:rsidRPr="00740E08" w:rsidTr="00EB0548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01.07 – 14.07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34 000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22 500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19 000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15 000</w:t>
            </w:r>
          </w:p>
        </w:tc>
      </w:tr>
      <w:tr w:rsidR="00EB0548" w:rsidRPr="00740E08" w:rsidTr="001C527F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06.07 – 19.07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29 500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FF46AF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 xml:space="preserve">25 </w:t>
            </w:r>
            <w:r w:rsidR="00FF46AF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5</w:t>
            </w: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21 500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548" w:rsidRPr="00CD1BEA" w:rsidRDefault="00EB0548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FF46AF" w:rsidRPr="00740E08" w:rsidTr="000145DB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11.07 – 24.07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29 500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FF46AF" w:rsidRDefault="00FF46AF" w:rsidP="00FF46AF">
            <w:pPr>
              <w:jc w:val="center"/>
            </w:pPr>
            <w:r w:rsidRPr="00FF46AF">
              <w:rPr>
                <w:rFonts w:ascii="Arial" w:hAnsi="Arial" w:cs="Arial"/>
                <w:i/>
                <w:sz w:val="17"/>
                <w:szCs w:val="17"/>
              </w:rPr>
              <w:t xml:space="preserve">25 </w:t>
            </w:r>
            <w:r w:rsidRPr="00FF46AF">
              <w:rPr>
                <w:rFonts w:ascii="Arial" w:hAnsi="Arial" w:cs="Arial"/>
                <w:bCs/>
                <w:i/>
                <w:sz w:val="17"/>
                <w:szCs w:val="17"/>
              </w:rPr>
              <w:t>5</w:t>
            </w:r>
            <w:r w:rsidRPr="00FF46AF">
              <w:rPr>
                <w:rFonts w:ascii="Arial" w:hAnsi="Arial" w:cs="Arial"/>
                <w:i/>
                <w:sz w:val="17"/>
                <w:szCs w:val="17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304E6F" w:rsidRDefault="00FF46AF" w:rsidP="00243155">
            <w:pPr>
              <w:jc w:val="center"/>
            </w:pPr>
            <w:r w:rsidRPr="00304E6F">
              <w:rPr>
                <w:rFonts w:ascii="Arial" w:hAnsi="Arial" w:cs="Arial"/>
                <w:bCs/>
                <w:i/>
                <w:sz w:val="17"/>
                <w:szCs w:val="17"/>
              </w:rPr>
              <w:t>21 500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CD1BEA" w:rsidRDefault="00FF46AF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FF46AF" w:rsidRPr="00740E08" w:rsidTr="000145DB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16.07 – 29.07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29 500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FF46AF" w:rsidRDefault="00FF46AF" w:rsidP="00FF46AF">
            <w:pPr>
              <w:jc w:val="center"/>
            </w:pPr>
            <w:r w:rsidRPr="00FF46AF">
              <w:rPr>
                <w:rFonts w:ascii="Arial" w:hAnsi="Arial" w:cs="Arial"/>
                <w:i/>
                <w:sz w:val="17"/>
                <w:szCs w:val="17"/>
              </w:rPr>
              <w:t xml:space="preserve">25 </w:t>
            </w:r>
            <w:r w:rsidRPr="00FF46AF">
              <w:rPr>
                <w:rFonts w:ascii="Arial" w:hAnsi="Arial" w:cs="Arial"/>
                <w:bCs/>
                <w:i/>
                <w:sz w:val="17"/>
                <w:szCs w:val="17"/>
              </w:rPr>
              <w:t>5</w:t>
            </w:r>
            <w:r w:rsidRPr="00FF46AF">
              <w:rPr>
                <w:rFonts w:ascii="Arial" w:hAnsi="Arial" w:cs="Arial"/>
                <w:i/>
                <w:sz w:val="17"/>
                <w:szCs w:val="17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304E6F" w:rsidRDefault="00FF46AF" w:rsidP="00243155">
            <w:pPr>
              <w:jc w:val="center"/>
            </w:pPr>
            <w:r w:rsidRPr="00304E6F">
              <w:rPr>
                <w:rFonts w:ascii="Arial" w:hAnsi="Arial" w:cs="Arial"/>
                <w:bCs/>
                <w:i/>
                <w:sz w:val="17"/>
                <w:szCs w:val="17"/>
              </w:rPr>
              <w:t>21 500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CD1BEA" w:rsidRDefault="00FF46AF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FF46AF" w:rsidRPr="00740E08" w:rsidTr="000145DB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21.07 – 03.08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29 500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FF46AF" w:rsidRDefault="00FF46AF" w:rsidP="00FF46AF">
            <w:pPr>
              <w:jc w:val="center"/>
            </w:pPr>
            <w:r w:rsidRPr="00FF46AF">
              <w:rPr>
                <w:rFonts w:ascii="Arial" w:hAnsi="Arial" w:cs="Arial"/>
                <w:i/>
                <w:sz w:val="17"/>
                <w:szCs w:val="17"/>
              </w:rPr>
              <w:t xml:space="preserve">25 </w:t>
            </w:r>
            <w:r w:rsidRPr="00FF46AF">
              <w:rPr>
                <w:rFonts w:ascii="Arial" w:hAnsi="Arial" w:cs="Arial"/>
                <w:bCs/>
                <w:i/>
                <w:sz w:val="17"/>
                <w:szCs w:val="17"/>
              </w:rPr>
              <w:t>5</w:t>
            </w:r>
            <w:r w:rsidRPr="00FF46AF">
              <w:rPr>
                <w:rFonts w:ascii="Arial" w:hAnsi="Arial" w:cs="Arial"/>
                <w:i/>
                <w:sz w:val="17"/>
                <w:szCs w:val="17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304E6F" w:rsidRDefault="00FF46AF" w:rsidP="00243155">
            <w:pPr>
              <w:jc w:val="center"/>
            </w:pPr>
            <w:r w:rsidRPr="00304E6F">
              <w:rPr>
                <w:rFonts w:ascii="Arial" w:hAnsi="Arial" w:cs="Arial"/>
                <w:bCs/>
                <w:i/>
                <w:sz w:val="17"/>
                <w:szCs w:val="17"/>
              </w:rPr>
              <w:t>21 500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CD1BEA" w:rsidRDefault="00FF46AF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FF46AF" w:rsidRPr="00740E08" w:rsidTr="000145DB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26.07 – 08.08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29 500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FF46AF" w:rsidRDefault="00FF46AF" w:rsidP="00FF46AF">
            <w:pPr>
              <w:jc w:val="center"/>
            </w:pPr>
            <w:r w:rsidRPr="00FF46AF">
              <w:rPr>
                <w:rFonts w:ascii="Arial" w:hAnsi="Arial" w:cs="Arial"/>
                <w:i/>
                <w:sz w:val="17"/>
                <w:szCs w:val="17"/>
              </w:rPr>
              <w:t xml:space="preserve">25 </w:t>
            </w:r>
            <w:r w:rsidRPr="00FF46AF">
              <w:rPr>
                <w:rFonts w:ascii="Arial" w:hAnsi="Arial" w:cs="Arial"/>
                <w:bCs/>
                <w:i/>
                <w:sz w:val="17"/>
                <w:szCs w:val="17"/>
              </w:rPr>
              <w:t>5</w:t>
            </w:r>
            <w:r w:rsidRPr="00FF46AF">
              <w:rPr>
                <w:rFonts w:ascii="Arial" w:hAnsi="Arial" w:cs="Arial"/>
                <w:i/>
                <w:sz w:val="17"/>
                <w:szCs w:val="17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304E6F" w:rsidRDefault="00FF46AF" w:rsidP="00243155">
            <w:pPr>
              <w:jc w:val="center"/>
            </w:pPr>
            <w:r w:rsidRPr="00304E6F">
              <w:rPr>
                <w:rFonts w:ascii="Arial" w:hAnsi="Arial" w:cs="Arial"/>
                <w:bCs/>
                <w:i/>
                <w:sz w:val="17"/>
                <w:szCs w:val="17"/>
              </w:rPr>
              <w:t>21 500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CD1BEA" w:rsidRDefault="00FF46AF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FF46AF" w:rsidRPr="00740E08" w:rsidTr="000145DB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31.07 – 13.08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29 500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FF46AF" w:rsidRDefault="00FF46AF" w:rsidP="00FF46AF">
            <w:pPr>
              <w:jc w:val="center"/>
            </w:pPr>
            <w:r w:rsidRPr="00FF46AF">
              <w:rPr>
                <w:rFonts w:ascii="Arial" w:hAnsi="Arial" w:cs="Arial"/>
                <w:i/>
                <w:sz w:val="17"/>
                <w:szCs w:val="17"/>
              </w:rPr>
              <w:t xml:space="preserve">25 </w:t>
            </w:r>
            <w:r w:rsidRPr="00FF46AF">
              <w:rPr>
                <w:rFonts w:ascii="Arial" w:hAnsi="Arial" w:cs="Arial"/>
                <w:bCs/>
                <w:i/>
                <w:sz w:val="17"/>
                <w:szCs w:val="17"/>
              </w:rPr>
              <w:t>5</w:t>
            </w:r>
            <w:r w:rsidRPr="00FF46AF">
              <w:rPr>
                <w:rFonts w:ascii="Arial" w:hAnsi="Arial" w:cs="Arial"/>
                <w:i/>
                <w:sz w:val="17"/>
                <w:szCs w:val="17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304E6F" w:rsidRDefault="00FF46AF" w:rsidP="00243155">
            <w:pPr>
              <w:jc w:val="center"/>
            </w:pPr>
            <w:r w:rsidRPr="00304E6F">
              <w:rPr>
                <w:rFonts w:ascii="Arial" w:hAnsi="Arial" w:cs="Arial"/>
                <w:bCs/>
                <w:i/>
                <w:sz w:val="17"/>
                <w:szCs w:val="17"/>
              </w:rPr>
              <w:t>21 500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CD1BEA" w:rsidRDefault="00FF46AF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FF46AF" w:rsidRPr="00740E08" w:rsidTr="000145DB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05.08 – 18.08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29 500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FF46AF" w:rsidRDefault="00FF46AF" w:rsidP="00FF46AF">
            <w:pPr>
              <w:jc w:val="center"/>
            </w:pPr>
            <w:r w:rsidRPr="00FF46AF">
              <w:rPr>
                <w:rFonts w:ascii="Arial" w:hAnsi="Arial" w:cs="Arial"/>
                <w:i/>
                <w:sz w:val="17"/>
                <w:szCs w:val="17"/>
              </w:rPr>
              <w:t xml:space="preserve">25 </w:t>
            </w:r>
            <w:r w:rsidRPr="00FF46AF">
              <w:rPr>
                <w:rFonts w:ascii="Arial" w:hAnsi="Arial" w:cs="Arial"/>
                <w:bCs/>
                <w:i/>
                <w:sz w:val="17"/>
                <w:szCs w:val="17"/>
              </w:rPr>
              <w:t>5</w:t>
            </w:r>
            <w:r w:rsidRPr="00FF46AF">
              <w:rPr>
                <w:rFonts w:ascii="Arial" w:hAnsi="Arial" w:cs="Arial"/>
                <w:i/>
                <w:sz w:val="17"/>
                <w:szCs w:val="17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304E6F" w:rsidRDefault="00FF46AF" w:rsidP="00243155">
            <w:pPr>
              <w:jc w:val="center"/>
            </w:pPr>
            <w:r w:rsidRPr="00304E6F">
              <w:rPr>
                <w:rFonts w:ascii="Arial" w:hAnsi="Arial" w:cs="Arial"/>
                <w:bCs/>
                <w:i/>
                <w:sz w:val="17"/>
                <w:szCs w:val="17"/>
              </w:rPr>
              <w:t>21 500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CD1BEA" w:rsidRDefault="00FF46AF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FF46AF" w:rsidRPr="00740E08" w:rsidTr="000145DB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10.08 – 23.08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29 500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FF46AF" w:rsidRDefault="00FF46AF" w:rsidP="00FF46AF">
            <w:pPr>
              <w:jc w:val="center"/>
            </w:pPr>
            <w:r w:rsidRPr="00FF46AF">
              <w:rPr>
                <w:rFonts w:ascii="Arial" w:hAnsi="Arial" w:cs="Arial"/>
                <w:i/>
                <w:sz w:val="17"/>
                <w:szCs w:val="17"/>
              </w:rPr>
              <w:t xml:space="preserve">25 </w:t>
            </w:r>
            <w:r w:rsidRPr="00FF46AF">
              <w:rPr>
                <w:rFonts w:ascii="Arial" w:hAnsi="Arial" w:cs="Arial"/>
                <w:bCs/>
                <w:i/>
                <w:sz w:val="17"/>
                <w:szCs w:val="17"/>
              </w:rPr>
              <w:t>5</w:t>
            </w:r>
            <w:r w:rsidRPr="00FF46AF">
              <w:rPr>
                <w:rFonts w:ascii="Arial" w:hAnsi="Arial" w:cs="Arial"/>
                <w:i/>
                <w:sz w:val="17"/>
                <w:szCs w:val="17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304E6F" w:rsidRDefault="00FF46AF" w:rsidP="00243155">
            <w:pPr>
              <w:jc w:val="center"/>
            </w:pPr>
            <w:r w:rsidRPr="00304E6F">
              <w:rPr>
                <w:rFonts w:ascii="Arial" w:hAnsi="Arial" w:cs="Arial"/>
                <w:bCs/>
                <w:i/>
                <w:sz w:val="17"/>
                <w:szCs w:val="17"/>
              </w:rPr>
              <w:t>21 500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CD1BEA" w:rsidRDefault="00FF46AF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FF46AF" w:rsidRPr="00740E08" w:rsidTr="000145DB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15.08 – 28.08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29 500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FF46AF" w:rsidRDefault="00FF46AF" w:rsidP="00FF46AF">
            <w:pPr>
              <w:jc w:val="center"/>
            </w:pPr>
            <w:r w:rsidRPr="00FF46AF">
              <w:rPr>
                <w:rFonts w:ascii="Arial" w:hAnsi="Arial" w:cs="Arial"/>
                <w:i/>
                <w:sz w:val="17"/>
                <w:szCs w:val="17"/>
              </w:rPr>
              <w:t xml:space="preserve">25 </w:t>
            </w:r>
            <w:r w:rsidRPr="00FF46AF">
              <w:rPr>
                <w:rFonts w:ascii="Arial" w:hAnsi="Arial" w:cs="Arial"/>
                <w:bCs/>
                <w:i/>
                <w:sz w:val="17"/>
                <w:szCs w:val="17"/>
              </w:rPr>
              <w:t>5</w:t>
            </w:r>
            <w:r w:rsidRPr="00FF46AF">
              <w:rPr>
                <w:rFonts w:ascii="Arial" w:hAnsi="Arial" w:cs="Arial"/>
                <w:i/>
                <w:sz w:val="17"/>
                <w:szCs w:val="17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304E6F" w:rsidRDefault="00FF46AF" w:rsidP="00243155">
            <w:pPr>
              <w:jc w:val="center"/>
            </w:pPr>
            <w:r w:rsidRPr="00304E6F">
              <w:rPr>
                <w:rFonts w:ascii="Arial" w:hAnsi="Arial" w:cs="Arial"/>
                <w:bCs/>
                <w:i/>
                <w:sz w:val="17"/>
                <w:szCs w:val="17"/>
              </w:rPr>
              <w:t>21 500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CD1BEA" w:rsidRDefault="00FF46AF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EB0548" w:rsidRPr="00740E08" w:rsidTr="001C527F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20.08 – 02.09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FF46AF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33</w:t>
            </w:r>
            <w:r w:rsidR="00EB0548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 xml:space="preserve">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FF46AF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</w:t>
            </w:r>
            <w:r w:rsidR="00FF46AF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 xml:space="preserve">7 </w:t>
            </w: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FF46AF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</w:t>
            </w:r>
            <w:r w:rsidR="00FF46AF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5</w:t>
            </w: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 xml:space="preserve">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FF46AF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</w:t>
            </w:r>
            <w:r w:rsidR="00FF46AF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</w:t>
            </w: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 xml:space="preserve"> </w:t>
            </w:r>
            <w:r w:rsidR="00FF46AF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5</w:t>
            </w: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FF46AF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</w:t>
            </w:r>
            <w:r w:rsidR="00FF46AF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5</w:t>
            </w: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 xml:space="preserve">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0548" w:rsidRPr="00304E6F" w:rsidRDefault="00EB0548" w:rsidP="00FF46AF">
            <w:pPr>
              <w:jc w:val="center"/>
            </w:pPr>
            <w:r w:rsidRPr="00304E6F">
              <w:rPr>
                <w:rFonts w:ascii="Arial" w:hAnsi="Arial" w:cs="Arial"/>
                <w:bCs/>
                <w:i/>
                <w:sz w:val="17"/>
                <w:szCs w:val="17"/>
              </w:rPr>
              <w:t>2</w:t>
            </w:r>
            <w:r w:rsidR="00FF46AF">
              <w:rPr>
                <w:rFonts w:ascii="Arial" w:hAnsi="Arial" w:cs="Arial"/>
                <w:bCs/>
                <w:i/>
                <w:sz w:val="17"/>
                <w:szCs w:val="17"/>
              </w:rPr>
              <w:t>0 0</w:t>
            </w:r>
            <w:r w:rsidRPr="00304E6F">
              <w:rPr>
                <w:rFonts w:ascii="Arial" w:hAnsi="Arial" w:cs="Arial"/>
                <w:bCs/>
                <w:i/>
                <w:sz w:val="17"/>
                <w:szCs w:val="17"/>
              </w:rPr>
              <w:t>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548" w:rsidRPr="00CD1BEA" w:rsidRDefault="00EB0548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EB0548" w:rsidRPr="00740E08" w:rsidTr="001C527F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25.08 – 07.09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32 000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25 000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23 000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25 000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20 000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548" w:rsidRPr="00CD1BEA" w:rsidRDefault="00EB0548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EB0548" w:rsidRPr="00740E08" w:rsidTr="001C527F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30.08 – 12.09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32 000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25 000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23 000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25 000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20 000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548" w:rsidRPr="00CD1BEA" w:rsidRDefault="00EB0548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EB0548" w:rsidRPr="00740E08" w:rsidTr="00EB0548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04.09 – 17.09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31 000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22 500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20 000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548" w:rsidRPr="00CD1BEA" w:rsidRDefault="00EB0548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EB0548" w:rsidRPr="00740E08" w:rsidTr="00EB0548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09.09 – 22.09</w:t>
            </w:r>
          </w:p>
        </w:tc>
        <w:tc>
          <w:tcPr>
            <w:tcW w:w="137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31 000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22 500</w:t>
            </w:r>
          </w:p>
        </w:tc>
        <w:tc>
          <w:tcPr>
            <w:tcW w:w="137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20 000</w:t>
            </w:r>
          </w:p>
        </w:tc>
        <w:tc>
          <w:tcPr>
            <w:tcW w:w="137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B0548" w:rsidRPr="00CD1BEA" w:rsidRDefault="00EB0548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</w:tbl>
    <w:p w:rsidR="007F5E65" w:rsidRPr="00273620" w:rsidRDefault="007F5E65" w:rsidP="007F5E65">
      <w:pPr>
        <w:pStyle w:val="a4"/>
        <w:numPr>
          <w:ilvl w:val="0"/>
          <w:numId w:val="1"/>
        </w:numPr>
        <w:tabs>
          <w:tab w:val="clear" w:pos="3763"/>
          <w:tab w:val="num" w:pos="360"/>
          <w:tab w:val="num" w:pos="64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273620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Ребенок до 10 лет на основном месте скидка 1000 </w:t>
      </w:r>
      <w:r w:rsidRPr="00273620">
        <w:rPr>
          <w:rFonts w:ascii="Arial" w:hAnsi="Arial" w:cs="Arial"/>
          <w:b w:val="0"/>
          <w:i/>
          <w:sz w:val="20"/>
          <w:szCs w:val="20"/>
          <w:shd w:val="clear" w:color="auto" w:fill="FFFFFF"/>
        </w:rPr>
        <w:t>₽</w:t>
      </w:r>
    </w:p>
    <w:p w:rsidR="006341CC" w:rsidRDefault="006341CC" w:rsidP="006341CC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6341CC" w:rsidRDefault="006341CC" w:rsidP="006341CC">
      <w:pPr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6341CC" w:rsidTr="006341CC">
        <w:tc>
          <w:tcPr>
            <w:tcW w:w="5494" w:type="dxa"/>
            <w:hideMark/>
          </w:tcPr>
          <w:p w:rsidR="006341CC" w:rsidRDefault="006341CC" w:rsidP="006341CC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6341CC" w:rsidRPr="006E1C74" w:rsidRDefault="006341CC" w:rsidP="006341CC">
            <w:pPr>
              <w:pStyle w:val="a4"/>
              <w:jc w:val="left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 w:rsidRPr="006E1C74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</w:t>
            </w:r>
            <w:r w:rsidR="001D64A1" w:rsidRPr="006E1C74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5</w:t>
            </w:r>
            <w:r w:rsidRPr="006E1C74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0 рублей – взрослый</w:t>
            </w:r>
          </w:p>
          <w:p w:rsidR="006341CC" w:rsidRDefault="001D64A1" w:rsidP="006341CC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 w:rsidRPr="006E1C74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10</w:t>
            </w:r>
            <w:r w:rsidR="006341CC" w:rsidRPr="006E1C74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0 рублей – дети до 10 лет</w:t>
            </w:r>
            <w:r w:rsidR="006341CC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</w:tr>
    </w:tbl>
    <w:p w:rsidR="006341CC" w:rsidRPr="003C619A" w:rsidRDefault="006341CC" w:rsidP="006341CC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6341CC" w:rsidRPr="004D5FD2" w:rsidRDefault="006341CC" w:rsidP="006341CC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 w:rsidRPr="004D5FD2">
        <w:rPr>
          <w:rFonts w:ascii="Arial" w:hAnsi="Arial" w:cs="Arial"/>
          <w:i/>
          <w:sz w:val="20"/>
          <w:szCs w:val="20"/>
        </w:rPr>
        <w:t>В стоимость входит:</w:t>
      </w:r>
    </w:p>
    <w:p w:rsidR="006341CC" w:rsidRPr="004D5FD2" w:rsidRDefault="006341CC" w:rsidP="006341CC">
      <w:pPr>
        <w:pStyle w:val="a4"/>
        <w:numPr>
          <w:ilvl w:val="0"/>
          <w:numId w:val="2"/>
        </w:numPr>
        <w:tabs>
          <w:tab w:val="num" w:pos="360"/>
          <w:tab w:val="num" w:pos="72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4D5FD2">
        <w:rPr>
          <w:rFonts w:ascii="Arial" w:hAnsi="Arial" w:cs="Arial"/>
          <w:b w:val="0"/>
          <w:bCs w:val="0"/>
          <w:i/>
          <w:iCs/>
          <w:sz w:val="16"/>
          <w:szCs w:val="16"/>
        </w:rPr>
        <w:t>бронирование проезда в автобусе</w:t>
      </w:r>
    </w:p>
    <w:p w:rsidR="006341CC" w:rsidRPr="004D5FD2" w:rsidRDefault="006341CC" w:rsidP="006341CC">
      <w:pPr>
        <w:pStyle w:val="a4"/>
        <w:numPr>
          <w:ilvl w:val="0"/>
          <w:numId w:val="2"/>
        </w:numPr>
        <w:tabs>
          <w:tab w:val="num" w:pos="360"/>
          <w:tab w:val="num" w:pos="72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4D5FD2">
        <w:rPr>
          <w:rFonts w:ascii="Arial" w:hAnsi="Arial" w:cs="Arial"/>
          <w:b w:val="0"/>
          <w:bCs w:val="0"/>
          <w:i/>
          <w:iCs/>
          <w:sz w:val="16"/>
          <w:szCs w:val="16"/>
        </w:rPr>
        <w:t xml:space="preserve">бронирование проживания выбранной категории </w:t>
      </w:r>
    </w:p>
    <w:p w:rsidR="006341CC" w:rsidRPr="004D5FD2" w:rsidRDefault="006341CC" w:rsidP="006341CC">
      <w:pPr>
        <w:pStyle w:val="a4"/>
        <w:numPr>
          <w:ilvl w:val="0"/>
          <w:numId w:val="2"/>
        </w:numPr>
        <w:tabs>
          <w:tab w:val="num" w:pos="360"/>
          <w:tab w:val="num" w:pos="72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4D5FD2">
        <w:rPr>
          <w:rFonts w:ascii="Arial" w:hAnsi="Arial" w:cs="Arial"/>
          <w:b w:val="0"/>
          <w:bCs w:val="0"/>
          <w:i/>
          <w:iCs/>
          <w:sz w:val="16"/>
          <w:szCs w:val="16"/>
        </w:rPr>
        <w:t>сопровождение группы</w:t>
      </w:r>
    </w:p>
    <w:p w:rsidR="006341CC" w:rsidRDefault="006341CC" w:rsidP="006341CC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6341CC" w:rsidRPr="004D5FD2" w:rsidRDefault="006341CC" w:rsidP="006341CC">
      <w:pPr>
        <w:pStyle w:val="a4"/>
        <w:jc w:val="left"/>
        <w:rPr>
          <w:rFonts w:ascii="Arial" w:hAnsi="Arial" w:cs="Arial"/>
          <w:i/>
          <w:sz w:val="20"/>
          <w:szCs w:val="20"/>
        </w:rPr>
      </w:pPr>
      <w:r w:rsidRPr="004D5FD2"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4E6133" w:rsidRPr="004E6133" w:rsidRDefault="004E6133" w:rsidP="004E6133">
      <w:pPr>
        <w:pStyle w:val="a4"/>
        <w:numPr>
          <w:ilvl w:val="0"/>
          <w:numId w:val="3"/>
        </w:numPr>
        <w:tabs>
          <w:tab w:val="clear" w:pos="3763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4E6133">
        <w:rPr>
          <w:rFonts w:ascii="Arial" w:hAnsi="Arial" w:cs="Arial"/>
          <w:b w:val="0"/>
          <w:bCs w:val="0"/>
          <w:i/>
          <w:iCs/>
          <w:sz w:val="16"/>
          <w:szCs w:val="16"/>
        </w:rPr>
        <w:t xml:space="preserve">курортный сбор </w:t>
      </w:r>
    </w:p>
    <w:p w:rsidR="004E6133" w:rsidRPr="004E6133" w:rsidRDefault="004E6133" w:rsidP="004E6133">
      <w:pPr>
        <w:pStyle w:val="a4"/>
        <w:numPr>
          <w:ilvl w:val="0"/>
          <w:numId w:val="3"/>
        </w:numPr>
        <w:tabs>
          <w:tab w:val="clear" w:pos="3763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proofErr w:type="gramStart"/>
      <w:r w:rsidRPr="004E6133">
        <w:rPr>
          <w:rFonts w:ascii="Arial" w:hAnsi="Arial" w:cs="Arial"/>
          <w:b w:val="0"/>
          <w:i/>
          <w:sz w:val="16"/>
          <w:szCs w:val="16"/>
        </w:rPr>
        <w:t xml:space="preserve">медицинская страховка: взрослый – 5 </w:t>
      </w:r>
      <w:proofErr w:type="spellStart"/>
      <w:r w:rsidRPr="004E6133">
        <w:rPr>
          <w:rFonts w:ascii="Arial" w:hAnsi="Arial" w:cs="Arial"/>
          <w:b w:val="0"/>
          <w:i/>
          <w:sz w:val="16"/>
          <w:szCs w:val="16"/>
        </w:rPr>
        <w:t>у.е</w:t>
      </w:r>
      <w:proofErr w:type="spellEnd"/>
      <w:r w:rsidRPr="004E6133">
        <w:rPr>
          <w:rFonts w:ascii="Arial" w:hAnsi="Arial" w:cs="Arial"/>
          <w:b w:val="0"/>
          <w:i/>
          <w:sz w:val="16"/>
          <w:szCs w:val="16"/>
        </w:rPr>
        <w:t xml:space="preserve">., дети до 16 лет – 3 </w:t>
      </w:r>
      <w:proofErr w:type="spellStart"/>
      <w:r w:rsidRPr="004E6133">
        <w:rPr>
          <w:rFonts w:ascii="Arial" w:hAnsi="Arial" w:cs="Arial"/>
          <w:b w:val="0"/>
          <w:i/>
          <w:sz w:val="16"/>
          <w:szCs w:val="16"/>
        </w:rPr>
        <w:t>у.е</w:t>
      </w:r>
      <w:proofErr w:type="spellEnd"/>
      <w:r w:rsidRPr="004E6133">
        <w:rPr>
          <w:rFonts w:ascii="Arial" w:hAnsi="Arial" w:cs="Arial"/>
          <w:b w:val="0"/>
          <w:i/>
          <w:sz w:val="16"/>
          <w:szCs w:val="16"/>
        </w:rPr>
        <w:t>. (по желанию)</w:t>
      </w:r>
      <w:proofErr w:type="gramEnd"/>
    </w:p>
    <w:p w:rsidR="004E6133" w:rsidRPr="004E6133" w:rsidRDefault="004E6133" w:rsidP="004E6133">
      <w:pPr>
        <w:pStyle w:val="a4"/>
        <w:numPr>
          <w:ilvl w:val="0"/>
          <w:numId w:val="3"/>
        </w:numPr>
        <w:tabs>
          <w:tab w:val="clear" w:pos="3763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4E6133">
        <w:rPr>
          <w:rFonts w:ascii="Arial" w:hAnsi="Arial" w:cs="Arial"/>
          <w:b w:val="0"/>
          <w:bCs w:val="0"/>
          <w:i/>
          <w:iCs/>
          <w:sz w:val="16"/>
          <w:szCs w:val="16"/>
        </w:rPr>
        <w:t>наземное обслуживание по программе тура</w:t>
      </w:r>
    </w:p>
    <w:p w:rsidR="006341CC" w:rsidRDefault="006341CC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6341CC" w:rsidRDefault="006341CC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A5725" w:rsidRDefault="004A5725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754D9" w:rsidRDefault="00D754D9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A5725" w:rsidRDefault="004A5725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A5725" w:rsidRDefault="004A5725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A5725" w:rsidRDefault="004A5725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A5725" w:rsidRDefault="004A5725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A5725" w:rsidRDefault="004A5725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A5725" w:rsidRDefault="004A5725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6341CC" w:rsidRDefault="006341CC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71789" w:rsidRDefault="00D71789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0D3C07" w:rsidRDefault="000D3C07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6341CC" w:rsidRDefault="006E1C74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</w:t>
      </w:r>
      <w:r w:rsidR="006341CC">
        <w:rPr>
          <w:rFonts w:ascii="Arial" w:hAnsi="Arial" w:cs="Arial"/>
          <w:b/>
          <w:i/>
          <w:sz w:val="16"/>
          <w:szCs w:val="16"/>
        </w:rPr>
        <w:t>нимание!!!</w:t>
      </w:r>
    </w:p>
    <w:p w:rsidR="006341CC" w:rsidRDefault="006341CC" w:rsidP="006341CC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D527C3" w:rsidRDefault="00D527C3" w:rsidP="004D5FD2">
      <w:pPr>
        <w:pStyle w:val="a4"/>
        <w:jc w:val="left"/>
        <w:rPr>
          <w:rFonts w:ascii="Arial" w:hAnsi="Arial" w:cs="Arial"/>
          <w:i/>
          <w:sz w:val="2"/>
          <w:szCs w:val="2"/>
        </w:rPr>
      </w:pPr>
    </w:p>
    <w:p w:rsidR="00D527C3" w:rsidRPr="00D527C3" w:rsidRDefault="00D527C3" w:rsidP="006341CC">
      <w:pPr>
        <w:pStyle w:val="a4"/>
        <w:rPr>
          <w:rFonts w:ascii="Arial" w:hAnsi="Arial" w:cs="Arial"/>
          <w:i/>
          <w:sz w:val="2"/>
          <w:szCs w:val="2"/>
        </w:rPr>
      </w:pPr>
    </w:p>
    <w:p w:rsidR="00967DCE" w:rsidRPr="0071703A" w:rsidRDefault="006341CC" w:rsidP="006341CC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на равнозначный. Туристическое агентство не несет ответственности за задержки на границах и пробки на дорогах. </w:t>
      </w:r>
    </w:p>
    <w:sectPr w:rsidR="00967DCE" w:rsidRPr="0071703A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483"/>
        </w:tabs>
        <w:ind w:left="4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203"/>
        </w:tabs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923"/>
        </w:tabs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643"/>
        </w:tabs>
        <w:ind w:left="6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363"/>
        </w:tabs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083"/>
        </w:tabs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803"/>
        </w:tabs>
        <w:ind w:left="8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523"/>
        </w:tabs>
        <w:ind w:left="95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drawingGridHorizontalSpacing w:val="120"/>
  <w:drawingGridVerticalSpacing w:val="6"/>
  <w:displayHorizontalDrawingGridEvery w:val="2"/>
  <w:characterSpacingControl w:val="doNotCompress"/>
  <w:compat/>
  <w:rsids>
    <w:rsidRoot w:val="00BE4524"/>
    <w:rsid w:val="00005765"/>
    <w:rsid w:val="00023DF6"/>
    <w:rsid w:val="000269A7"/>
    <w:rsid w:val="000330F4"/>
    <w:rsid w:val="0003363D"/>
    <w:rsid w:val="000579B3"/>
    <w:rsid w:val="00061C01"/>
    <w:rsid w:val="0008707D"/>
    <w:rsid w:val="00094149"/>
    <w:rsid w:val="000950FF"/>
    <w:rsid w:val="00095EC3"/>
    <w:rsid w:val="000A0C5D"/>
    <w:rsid w:val="000A461C"/>
    <w:rsid w:val="000A4FBF"/>
    <w:rsid w:val="000C0F16"/>
    <w:rsid w:val="000C4866"/>
    <w:rsid w:val="000C672C"/>
    <w:rsid w:val="000D3C07"/>
    <w:rsid w:val="000E115E"/>
    <w:rsid w:val="000E3641"/>
    <w:rsid w:val="00100ED4"/>
    <w:rsid w:val="001062AD"/>
    <w:rsid w:val="0012460B"/>
    <w:rsid w:val="001272D5"/>
    <w:rsid w:val="00136E1A"/>
    <w:rsid w:val="00142D6A"/>
    <w:rsid w:val="00143043"/>
    <w:rsid w:val="0015195E"/>
    <w:rsid w:val="00176E73"/>
    <w:rsid w:val="00182839"/>
    <w:rsid w:val="0018478B"/>
    <w:rsid w:val="0018710C"/>
    <w:rsid w:val="00194C54"/>
    <w:rsid w:val="001B5BDE"/>
    <w:rsid w:val="001D52F3"/>
    <w:rsid w:val="001D64A1"/>
    <w:rsid w:val="001D726F"/>
    <w:rsid w:val="001F164F"/>
    <w:rsid w:val="001F414C"/>
    <w:rsid w:val="00212744"/>
    <w:rsid w:val="00222064"/>
    <w:rsid w:val="00223AFB"/>
    <w:rsid w:val="002305CA"/>
    <w:rsid w:val="00233B71"/>
    <w:rsid w:val="0025634C"/>
    <w:rsid w:val="00273620"/>
    <w:rsid w:val="002833B9"/>
    <w:rsid w:val="002868EC"/>
    <w:rsid w:val="00287580"/>
    <w:rsid w:val="00296F43"/>
    <w:rsid w:val="00297B8D"/>
    <w:rsid w:val="002B2A00"/>
    <w:rsid w:val="002B42F1"/>
    <w:rsid w:val="002D2CFC"/>
    <w:rsid w:val="00302A01"/>
    <w:rsid w:val="00304E6F"/>
    <w:rsid w:val="00344C89"/>
    <w:rsid w:val="003467DB"/>
    <w:rsid w:val="003739E9"/>
    <w:rsid w:val="003774BD"/>
    <w:rsid w:val="00382BC4"/>
    <w:rsid w:val="00385DED"/>
    <w:rsid w:val="00396BED"/>
    <w:rsid w:val="003B223D"/>
    <w:rsid w:val="003B3D66"/>
    <w:rsid w:val="003B59A8"/>
    <w:rsid w:val="003B691E"/>
    <w:rsid w:val="003F04E8"/>
    <w:rsid w:val="003F236D"/>
    <w:rsid w:val="003F2F51"/>
    <w:rsid w:val="00401FFA"/>
    <w:rsid w:val="0041286E"/>
    <w:rsid w:val="004356FF"/>
    <w:rsid w:val="00435AD2"/>
    <w:rsid w:val="00451970"/>
    <w:rsid w:val="00455DEA"/>
    <w:rsid w:val="00456AB6"/>
    <w:rsid w:val="00473705"/>
    <w:rsid w:val="00487C67"/>
    <w:rsid w:val="00490461"/>
    <w:rsid w:val="004A5725"/>
    <w:rsid w:val="004B44EE"/>
    <w:rsid w:val="004B5575"/>
    <w:rsid w:val="004D5FD2"/>
    <w:rsid w:val="004E6133"/>
    <w:rsid w:val="004E7BE3"/>
    <w:rsid w:val="004F26B0"/>
    <w:rsid w:val="004F4845"/>
    <w:rsid w:val="00504885"/>
    <w:rsid w:val="00517692"/>
    <w:rsid w:val="0052392C"/>
    <w:rsid w:val="00533AC3"/>
    <w:rsid w:val="00537C7D"/>
    <w:rsid w:val="0054064C"/>
    <w:rsid w:val="00546675"/>
    <w:rsid w:val="0054764E"/>
    <w:rsid w:val="00561B96"/>
    <w:rsid w:val="005B57EE"/>
    <w:rsid w:val="005C36B7"/>
    <w:rsid w:val="005C43C1"/>
    <w:rsid w:val="005D0010"/>
    <w:rsid w:val="005D0122"/>
    <w:rsid w:val="005D4056"/>
    <w:rsid w:val="005D7C90"/>
    <w:rsid w:val="005F0A1E"/>
    <w:rsid w:val="005F1AA2"/>
    <w:rsid w:val="005F5AAB"/>
    <w:rsid w:val="00603532"/>
    <w:rsid w:val="00604093"/>
    <w:rsid w:val="00605232"/>
    <w:rsid w:val="00612D36"/>
    <w:rsid w:val="0061582A"/>
    <w:rsid w:val="00617653"/>
    <w:rsid w:val="00617C45"/>
    <w:rsid w:val="00631144"/>
    <w:rsid w:val="006341CC"/>
    <w:rsid w:val="0064682C"/>
    <w:rsid w:val="006522CC"/>
    <w:rsid w:val="00653E24"/>
    <w:rsid w:val="00674050"/>
    <w:rsid w:val="00675B36"/>
    <w:rsid w:val="006930B6"/>
    <w:rsid w:val="00697006"/>
    <w:rsid w:val="00697F83"/>
    <w:rsid w:val="006A46FC"/>
    <w:rsid w:val="006B6E00"/>
    <w:rsid w:val="006D0686"/>
    <w:rsid w:val="006D1BD8"/>
    <w:rsid w:val="006E1C74"/>
    <w:rsid w:val="00703E3C"/>
    <w:rsid w:val="007124F4"/>
    <w:rsid w:val="007132CB"/>
    <w:rsid w:val="0071703A"/>
    <w:rsid w:val="007401D5"/>
    <w:rsid w:val="00740E08"/>
    <w:rsid w:val="00742E53"/>
    <w:rsid w:val="007469CC"/>
    <w:rsid w:val="0075057F"/>
    <w:rsid w:val="007564C5"/>
    <w:rsid w:val="00757F5A"/>
    <w:rsid w:val="00765391"/>
    <w:rsid w:val="00790A26"/>
    <w:rsid w:val="007A1BD7"/>
    <w:rsid w:val="007B6287"/>
    <w:rsid w:val="007D4EE7"/>
    <w:rsid w:val="007E0E70"/>
    <w:rsid w:val="007F5E65"/>
    <w:rsid w:val="007F5EB0"/>
    <w:rsid w:val="0080387C"/>
    <w:rsid w:val="008129BE"/>
    <w:rsid w:val="0083477F"/>
    <w:rsid w:val="008445EF"/>
    <w:rsid w:val="008469ED"/>
    <w:rsid w:val="00860873"/>
    <w:rsid w:val="00891603"/>
    <w:rsid w:val="0089279B"/>
    <w:rsid w:val="00894921"/>
    <w:rsid w:val="008B658F"/>
    <w:rsid w:val="008B6614"/>
    <w:rsid w:val="008B7296"/>
    <w:rsid w:val="008C7086"/>
    <w:rsid w:val="008E12D0"/>
    <w:rsid w:val="009048AD"/>
    <w:rsid w:val="00911E7A"/>
    <w:rsid w:val="0092136C"/>
    <w:rsid w:val="009242D5"/>
    <w:rsid w:val="00925664"/>
    <w:rsid w:val="00940E12"/>
    <w:rsid w:val="009629CB"/>
    <w:rsid w:val="00967B2F"/>
    <w:rsid w:val="00967DCE"/>
    <w:rsid w:val="00971D45"/>
    <w:rsid w:val="00993110"/>
    <w:rsid w:val="00993DA7"/>
    <w:rsid w:val="009A2D0E"/>
    <w:rsid w:val="009C23B7"/>
    <w:rsid w:val="009E72CD"/>
    <w:rsid w:val="009E77EB"/>
    <w:rsid w:val="009F3854"/>
    <w:rsid w:val="009F3E2A"/>
    <w:rsid w:val="00A05B0B"/>
    <w:rsid w:val="00A401CE"/>
    <w:rsid w:val="00A411BA"/>
    <w:rsid w:val="00A54A64"/>
    <w:rsid w:val="00A57B61"/>
    <w:rsid w:val="00A71215"/>
    <w:rsid w:val="00A7443F"/>
    <w:rsid w:val="00A95FAA"/>
    <w:rsid w:val="00A96748"/>
    <w:rsid w:val="00A97D0C"/>
    <w:rsid w:val="00AB1FB9"/>
    <w:rsid w:val="00AB45BA"/>
    <w:rsid w:val="00AC1E19"/>
    <w:rsid w:val="00AD00E2"/>
    <w:rsid w:val="00AD2011"/>
    <w:rsid w:val="00AE7C22"/>
    <w:rsid w:val="00B33C6F"/>
    <w:rsid w:val="00B512A8"/>
    <w:rsid w:val="00B53966"/>
    <w:rsid w:val="00B55265"/>
    <w:rsid w:val="00B75073"/>
    <w:rsid w:val="00B7642B"/>
    <w:rsid w:val="00B81768"/>
    <w:rsid w:val="00B8227A"/>
    <w:rsid w:val="00B8441C"/>
    <w:rsid w:val="00B85D69"/>
    <w:rsid w:val="00B875B9"/>
    <w:rsid w:val="00B90415"/>
    <w:rsid w:val="00BA602B"/>
    <w:rsid w:val="00BC76D3"/>
    <w:rsid w:val="00BC7797"/>
    <w:rsid w:val="00BE4524"/>
    <w:rsid w:val="00BF59CF"/>
    <w:rsid w:val="00C14311"/>
    <w:rsid w:val="00C15504"/>
    <w:rsid w:val="00C30DD1"/>
    <w:rsid w:val="00C36BF7"/>
    <w:rsid w:val="00C45B1A"/>
    <w:rsid w:val="00C823F5"/>
    <w:rsid w:val="00C935F7"/>
    <w:rsid w:val="00CA1DC8"/>
    <w:rsid w:val="00CA37A2"/>
    <w:rsid w:val="00CB4B2D"/>
    <w:rsid w:val="00CD1BEA"/>
    <w:rsid w:val="00CE631E"/>
    <w:rsid w:val="00D15BB2"/>
    <w:rsid w:val="00D2186B"/>
    <w:rsid w:val="00D27148"/>
    <w:rsid w:val="00D47A42"/>
    <w:rsid w:val="00D51ED0"/>
    <w:rsid w:val="00D527C3"/>
    <w:rsid w:val="00D67CDF"/>
    <w:rsid w:val="00D71789"/>
    <w:rsid w:val="00D754D9"/>
    <w:rsid w:val="00D80CF3"/>
    <w:rsid w:val="00D91BAD"/>
    <w:rsid w:val="00D9437B"/>
    <w:rsid w:val="00D960FC"/>
    <w:rsid w:val="00DB1FB6"/>
    <w:rsid w:val="00DB6F4A"/>
    <w:rsid w:val="00DC411A"/>
    <w:rsid w:val="00DC6AD2"/>
    <w:rsid w:val="00DD085A"/>
    <w:rsid w:val="00DD29A1"/>
    <w:rsid w:val="00DD3388"/>
    <w:rsid w:val="00DD499F"/>
    <w:rsid w:val="00DE1EA6"/>
    <w:rsid w:val="00DE3621"/>
    <w:rsid w:val="00DF3DB7"/>
    <w:rsid w:val="00E04A69"/>
    <w:rsid w:val="00E07D18"/>
    <w:rsid w:val="00E10C14"/>
    <w:rsid w:val="00E26F32"/>
    <w:rsid w:val="00E338EF"/>
    <w:rsid w:val="00E35AE8"/>
    <w:rsid w:val="00E45F47"/>
    <w:rsid w:val="00E53F79"/>
    <w:rsid w:val="00E72425"/>
    <w:rsid w:val="00E748D1"/>
    <w:rsid w:val="00EB0548"/>
    <w:rsid w:val="00EC2931"/>
    <w:rsid w:val="00ED51D0"/>
    <w:rsid w:val="00ED5AE6"/>
    <w:rsid w:val="00F05A75"/>
    <w:rsid w:val="00F114AC"/>
    <w:rsid w:val="00F42F40"/>
    <w:rsid w:val="00F573A2"/>
    <w:rsid w:val="00F65C8B"/>
    <w:rsid w:val="00F72049"/>
    <w:rsid w:val="00F90EF5"/>
    <w:rsid w:val="00FA5AFF"/>
    <w:rsid w:val="00FB6032"/>
    <w:rsid w:val="00FB67B4"/>
    <w:rsid w:val="00FC0D28"/>
    <w:rsid w:val="00FC2200"/>
    <w:rsid w:val="00FC4286"/>
    <w:rsid w:val="00FC521C"/>
    <w:rsid w:val="00FE3684"/>
    <w:rsid w:val="00FF1700"/>
    <w:rsid w:val="00FF2768"/>
    <w:rsid w:val="00FF28C1"/>
    <w:rsid w:val="00FF4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basedOn w:val="a0"/>
    <w:link w:val="a4"/>
    <w:rsid w:val="00967DCE"/>
    <w:rPr>
      <w:b/>
      <w:bCs/>
      <w:sz w:val="24"/>
      <w:szCs w:val="24"/>
      <w:lang w:val="ru-RU" w:eastAsia="ru-RU" w:bidi="ar-SA"/>
    </w:rPr>
  </w:style>
  <w:style w:type="character" w:customStyle="1" w:styleId="a8">
    <w:name w:val="Знак Знак"/>
    <w:basedOn w:val="a0"/>
    <w:locked/>
    <w:rsid w:val="00537C7D"/>
    <w:rPr>
      <w:b/>
      <w:bCs/>
      <w:sz w:val="24"/>
      <w:szCs w:val="24"/>
      <w:lang w:val="ru-RU" w:eastAsia="ru-RU" w:bidi="ar-SA"/>
    </w:rPr>
  </w:style>
  <w:style w:type="paragraph" w:styleId="a9">
    <w:name w:val="Balloon Text"/>
    <w:basedOn w:val="a"/>
    <w:link w:val="aa"/>
    <w:rsid w:val="004F484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48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h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o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3610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20</cp:revision>
  <cp:lastPrinted>2012-04-04T09:33:00Z</cp:lastPrinted>
  <dcterms:created xsi:type="dcterms:W3CDTF">2025-12-11T11:04:00Z</dcterms:created>
  <dcterms:modified xsi:type="dcterms:W3CDTF">2026-01-20T09:44:00Z</dcterms:modified>
</cp:coreProperties>
</file>